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86665" w:rsidRPr="00586665" w:rsidP="00586665">
      <w:pPr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58666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УИД 86MS0059-01-2024-003900-08            </w:t>
      </w:r>
      <w:r w:rsidRPr="0058666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 xml:space="preserve">       дело № 05-0592/2604/2024</w:t>
      </w:r>
    </w:p>
    <w:p w:rsidR="00586665" w:rsidRPr="00586665" w:rsidP="00586665">
      <w:pPr>
        <w:tabs>
          <w:tab w:val="left" w:pos="3495"/>
          <w:tab w:val="left" w:pos="9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6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586665" w:rsidRPr="00586665" w:rsidP="00586665">
      <w:pPr>
        <w:tabs>
          <w:tab w:val="left" w:pos="3495"/>
          <w:tab w:val="left" w:pos="9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6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делу об административном правонарушении</w:t>
      </w:r>
    </w:p>
    <w:p w:rsidR="00586665" w:rsidRPr="00586665" w:rsidP="00586665">
      <w:pPr>
        <w:tabs>
          <w:tab w:val="left" w:pos="3495"/>
          <w:tab w:val="left" w:pos="9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6665" w:rsidRPr="00586665" w:rsidP="005866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6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Сургут</w:t>
      </w:r>
      <w:r w:rsidRPr="00586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86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86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86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86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86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86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86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86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586665">
        <w:rPr>
          <w:rFonts w:ascii="Times New Roman" w:eastAsia="Times New Roman" w:hAnsi="Times New Roman" w:cs="Times New Roman"/>
          <w:sz w:val="28"/>
          <w:szCs w:val="28"/>
          <w:lang w:eastAsia="ru-RU"/>
        </w:rPr>
        <w:t>14 мая 2024 года</w:t>
      </w:r>
    </w:p>
    <w:p w:rsidR="00586665" w:rsidRPr="00586665" w:rsidP="00586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Гагарина д. 9 </w:t>
      </w:r>
      <w:r w:rsidRPr="005866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586665">
        <w:rPr>
          <w:rFonts w:ascii="Times New Roman" w:eastAsia="Times New Roman" w:hAnsi="Times New Roman" w:cs="Times New Roman"/>
          <w:sz w:val="28"/>
          <w:szCs w:val="28"/>
          <w:lang w:eastAsia="ru-RU"/>
        </w:rPr>
        <w:t>. 209</w:t>
      </w:r>
    </w:p>
    <w:p w:rsidR="00586665" w:rsidRPr="00586665" w:rsidP="00586665">
      <w:pPr>
        <w:tabs>
          <w:tab w:val="left" w:pos="9498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6665" w:rsidRPr="00586665" w:rsidP="00586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58666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58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частью 1 статьи 15.33.2 КоАП РФ, в отношении</w:t>
      </w:r>
    </w:p>
    <w:p w:rsidR="00586665" w:rsidRPr="00586665" w:rsidP="00586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Борисовой Татьяны Алексеевны, ранее не </w:t>
      </w:r>
      <w:r w:rsidRPr="005866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привлекавшейся</w:t>
      </w:r>
      <w:r w:rsidRPr="0058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по главе 15 КоАП РФ, согласно изложенным в протоколе сведениям,</w:t>
      </w:r>
    </w:p>
    <w:p w:rsidR="00586665" w:rsidRPr="00586665" w:rsidP="005866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586665" w:rsidRPr="00586665" w:rsidP="00586665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6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Борисова Татьяна Алексеевна, являясь должностным лицом – директором ООО «Клим-Сервис» (ИНН 8602303092) по телекоммуникационным каналам связи 30.01.2024 представила сведения о застрахованных лицах по форме ЕФС-1 раздел 1 подраздел 1.2 с типом «Исходная» за 2023 год на 4 застрахованных лиц (обращение № 101-24-000-5622-3744). Согласно п. 3 ст. 11 Федерального закона от 01.04.1996 № 27-ФЗ «Об индивидуальном (персонифицированном) учете в системах обязательного пенсионного страхования и обязательного социального страхования» срок предоставления ежегодной отчетности по форме ЕФС-1, раздел 1, подраздел 1.2. «Сведения о страховом стаже», не позднее 25 января, следующего за отчетным годом, то есть до 25.01.2024 года, за что предусмотрена ответственность частью 1 статьи 15.33.2 КоАП РФ.</w:t>
      </w:r>
    </w:p>
    <w:p w:rsidR="00586665" w:rsidRPr="00586665" w:rsidP="00586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Правонарушение совершено 26.01.2024 в 00 часов 01 минуту по адресу нахождения юридического лица:</w:t>
      </w:r>
      <w:r w:rsidRPr="005866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6665" w:rsidRPr="00586665" w:rsidP="00586665">
      <w:pPr>
        <w:tabs>
          <w:tab w:val="left" w:pos="34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6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Борисова Татьяна Алексеевна, извещенная о времени и месте рассмотрения дела надлежащим образом, в судебное заседание не явилась, ходатайств об отложении рассмотрения дела не заявляла.</w:t>
      </w:r>
    </w:p>
    <w:p w:rsidR="00586665" w:rsidRPr="00586665" w:rsidP="00586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дне и времени рассмотрения дела Борисовой Татьяне Алексеевне направлено судебной повесткой по адресу места жительства привлекаемого лица и адресу места нахождения юридического лица, однако согласно отчету ПК «Мировые Судьи» осуществлен возврат отправления в связи с не получением адресатом 23.04.2024 за истечением срока хранения.</w:t>
      </w:r>
    </w:p>
    <w:p w:rsidR="00586665" w:rsidRPr="00586665" w:rsidP="00586665">
      <w:pPr>
        <w:spacing w:after="0" w:line="240" w:lineRule="auto"/>
        <w:ind w:right="2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6 постановления Пленума Верховного Суда РФ от 24.03.2005 г. № 5 «О некоторых вопросах, возникающих у судов при применении Кодекса Российской Федерации об административных правонарушениях» судам разъяснено, что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</w:t>
      </w:r>
      <w:r w:rsidRPr="0058666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хранения, если были соблюдены положения Особых условий приема, вручения, хранения и возврата почтовых отправлений разряда "Судебное".</w:t>
      </w:r>
    </w:p>
    <w:p w:rsidR="00586665" w:rsidRPr="00586665" w:rsidP="00586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586665" w:rsidRPr="00586665" w:rsidP="00586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считает возможным рассмотреть дело в отсутствие Борисовой Татьяны Алексеевны по имеющимся в деле доказательствам. Обязательности участия при рассмотрении дела привлекаемого лица КоАП РФ для данной категории дел не предусматривает, ходатайств от привлекаемого лица не поступало.  </w:t>
      </w:r>
    </w:p>
    <w:p w:rsidR="00586665" w:rsidRPr="00586665" w:rsidP="00586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материалы дела, мировой судья приходит к следующему.</w:t>
      </w:r>
    </w:p>
    <w:p w:rsidR="00586665" w:rsidRPr="00586665" w:rsidP="00586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Вина Борисовой Татьяны Алексеевны подтверждается: протоколом № 4772/2024 об административном правонарушении от 08.04.2024; сопроводительным письмом о направлении протокола; уведомлением о составлении протокола об административном правонарушении; копией почтового реестра, отчетом об отслеживании отправления с почтовым идентификатором; актом о выявлении правонарушения от 12.02.2024; сведениями ЕФС-1; уведомлением о доставке; протоколом проверки отчетности; копией выписки из приказа; копией выписки  из Единого государственного реестра юридических лиц. </w:t>
      </w:r>
    </w:p>
    <w:p w:rsidR="00586665" w:rsidRPr="00586665" w:rsidP="005866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Вышеизложенные доказательства в своей совокупности относимы, допустимы, достоверны и свидетельствуют о виновности Борисовой Татьяны Алексеевны в инкриминируемом административном правонарушении. </w:t>
      </w:r>
    </w:p>
    <w:p w:rsidR="00586665" w:rsidRPr="00586665" w:rsidP="005866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3 ст. 11 Федерального закона от 01.04.1996 № 27-ФЗ «Об индивидуальном (персонифицированном) учете в системах обязательного пенсионного страхования и обязательного социального страхования» срок предоставления ежегодной отчетности по форме ЕФС-1, раздел 1, подраздел 1.2. «Сведения о страховом стаже», не позднее 25 января, следующего за отчетным годом, то есть до 25.01.2024 года.</w:t>
      </w:r>
    </w:p>
    <w:p w:rsidR="00586665" w:rsidRPr="00586665" w:rsidP="005866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таких данных, действия Борисовой Татьяны Алексеевны мировой судья квалифицирует по части 1 статьи 15.33.2 КоАП РФ – непредставление в Отделение Фонда пенсионного и социального страхования Российской Федерации по Ханты-Мансийскому автономному округу – Югре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</w:p>
    <w:p w:rsidR="00586665" w:rsidRPr="00586665" w:rsidP="00586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исключающих производство по делу об административном правонарушении, не имеется. </w:t>
      </w:r>
    </w:p>
    <w:p w:rsidR="00586665" w:rsidRPr="00586665" w:rsidP="00586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Смягчающим вину привлекаемого лица обстоятельством суд находит факт того, что сведения 30.01.2024 были поданы с опозданием на 5 дней от установленного законом срока. </w:t>
      </w:r>
    </w:p>
    <w:p w:rsidR="00586665" w:rsidRPr="00586665" w:rsidP="00586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Отягчающих административную ответственность привлекаемого лица, обстоятельств судьей не установлено.</w:t>
      </w:r>
    </w:p>
    <w:p w:rsidR="00586665" w:rsidRPr="00586665" w:rsidP="00586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взыскания, соблюдая требования </w:t>
      </w:r>
      <w:hyperlink r:id="rId4" w:anchor="/document/12125267/entry/41" w:history="1">
        <w:r w:rsidRPr="0058666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статьи 4.1</w:t>
        </w:r>
      </w:hyperlink>
      <w:r w:rsidRPr="0058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6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КоАП РФ</w:t>
      </w:r>
      <w:r w:rsidRPr="0058666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мировой судья учитывает характер совершенного правонарушения, обстоятельства его совершения, личность правонарушителя.</w:t>
      </w:r>
    </w:p>
    <w:p w:rsidR="00586665" w:rsidRPr="00586665" w:rsidP="005866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санкции статьи административное правонарушение наказывается наложением </w:t>
      </w:r>
      <w:r w:rsidRPr="00586665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штрафа на должностных лиц - от трехсот до пятисот рублей. Суд полагает возможным ограничиться минимальным наказанием в виде штрафа по санкции статьи. </w:t>
      </w:r>
    </w:p>
    <w:p w:rsidR="00586665" w:rsidRPr="00586665" w:rsidP="00586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тоже время статья 4.1.1 КоАП РФ предусматривает, что являющимся субъектами малого и среднего предпринимательства лицам, осуществляющим предпринимательскую деятельность без образования юридического лица, и юридическим лицам, а также их работникам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</w:t>
      </w:r>
      <w:hyperlink r:id="rId4" w:anchor="/document/12125267/entry/0" w:history="1">
        <w:r w:rsidRPr="0058666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настоящего Кодекса</w:t>
        </w:r>
      </w:hyperlink>
      <w:r w:rsidRPr="0058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</w:t>
      </w:r>
      <w:hyperlink r:id="rId4" w:anchor="/document/12125267/entry/3402" w:history="1">
        <w:r w:rsidRPr="0058666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частью 2 статьи 3.4</w:t>
        </w:r>
      </w:hyperlink>
      <w:r w:rsidRPr="0058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Кодекса, за исключением случаев, предусмотренных частью 2 настоящей статьи.</w:t>
      </w:r>
    </w:p>
    <w:p w:rsidR="00586665" w:rsidRPr="00586665" w:rsidP="00586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«Клим-Сервис», директором которого является Борисова Татьяна Алексеевна, находится с 10.08.2021 в Едином реестре субъектов малого и среднего предпринимательства, т.е. на момент совершения административного правонарушения являлось субъектом СМП. Борисова Татьяна Алексеевна в течение года не привлекалась к административной ответственности по главе 15 КоАП РФ, а потому к нему подлежат применению положения статьи 4.1.1 КоАП РФ, наказание в виде штрафа подлежит замене на предупреждение.   </w:t>
      </w:r>
    </w:p>
    <w:p w:rsidR="00586665" w:rsidRPr="00586665" w:rsidP="00586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изложенного, руководствуясь статьями 4.1.1, 29.9-29.11 КоАП РФ, мировой судья</w:t>
      </w:r>
    </w:p>
    <w:p w:rsidR="00586665" w:rsidRPr="00586665" w:rsidP="005866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586665" w:rsidRPr="00586665" w:rsidP="00586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Борисову Татьяну Алексеевну признать виновной в совершении административного правонарушения, предусмотренного частью 1 статьи 15.33.2 КоАП РФ и назначить ей наказание с применением статьи 4.1.1. КоАП РФ в виде предупреждения. </w:t>
      </w:r>
    </w:p>
    <w:p w:rsidR="00586665" w:rsidRPr="00586665" w:rsidP="005866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течение десяти суток в </w:t>
      </w:r>
      <w:r w:rsidRPr="0058666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58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через мирового судью судебного участка № 4 </w:t>
      </w:r>
      <w:r w:rsidRPr="0058666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58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–Югры.</w:t>
      </w:r>
    </w:p>
    <w:p w:rsidR="00586665" w:rsidRPr="00586665" w:rsidP="0058666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665" w:rsidRPr="00586665" w:rsidP="0058666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5866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5866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66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p w:rsidR="00586665" w:rsidRPr="00586665" w:rsidP="0058666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665" w:rsidRPr="00586665" w:rsidP="00586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665" w:rsidRPr="00586665" w:rsidP="00586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665" w:rsidRPr="00586665" w:rsidP="00586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B6"/>
    <w:sectPr w:rsidSect="00521C3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65"/>
    <w:rsid w:val="00586665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41B7BFE-D1B0-409C-ADBA-248EE35D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